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6E" w:rsidRPr="00D54FC0" w:rsidRDefault="008E1951" w:rsidP="0067336E">
      <w:pPr>
        <w:jc w:val="center"/>
        <w:rPr>
          <w:rFonts w:asciiTheme="majorHAnsi" w:hAnsiTheme="majorHAnsi"/>
          <w:b/>
          <w:color w:val="4F6228" w:themeColor="accent3" w:themeShade="80"/>
        </w:rPr>
      </w:pPr>
      <w:bookmarkStart w:id="0" w:name="_GoBack"/>
      <w:bookmarkEnd w:id="0"/>
      <w:r w:rsidRPr="00D54FC0">
        <w:rPr>
          <w:rFonts w:asciiTheme="majorHAnsi" w:hAnsiTheme="majorHAnsi"/>
          <w:noProof/>
          <w:color w:val="4F6228" w:themeColor="accent3" w:themeShade="80"/>
          <w:sz w:val="36"/>
        </w:rPr>
        <w:drawing>
          <wp:anchor distT="0" distB="0" distL="114300" distR="114300" simplePos="0" relativeHeight="251670016" behindDoc="0" locked="0" layoutInCell="1" allowOverlap="1" wp14:anchorId="098DAFAD" wp14:editId="1B9941A3">
            <wp:simplePos x="0" y="0"/>
            <wp:positionH relativeFrom="column">
              <wp:posOffset>5344795</wp:posOffset>
            </wp:positionH>
            <wp:positionV relativeFrom="paragraph">
              <wp:posOffset>5080</wp:posOffset>
            </wp:positionV>
            <wp:extent cx="1060450" cy="1060450"/>
            <wp:effectExtent l="171450" t="171450" r="368300" b="368300"/>
            <wp:wrapNone/>
            <wp:docPr id="9" name="Picture 2" descr="http://www.northeastern.edu/chn/images/n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8" name="Picture 2" descr="http://www.northeastern.edu/chn/images/ns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A4D" w:rsidRPr="00D54FC0">
        <w:rPr>
          <w:rFonts w:cs="Times New Roman"/>
          <w:b/>
          <w:noProof/>
          <w:color w:val="4F6228" w:themeColor="accent3" w:themeShade="80"/>
          <w:sz w:val="36"/>
        </w:rPr>
        <w:drawing>
          <wp:anchor distT="0" distB="0" distL="114300" distR="114300" simplePos="0" relativeHeight="251656704" behindDoc="0" locked="0" layoutInCell="1" allowOverlap="1" wp14:anchorId="4C782128" wp14:editId="379CEAF3">
            <wp:simplePos x="0" y="0"/>
            <wp:positionH relativeFrom="column">
              <wp:posOffset>-192505</wp:posOffset>
            </wp:positionH>
            <wp:positionV relativeFrom="paragraph">
              <wp:posOffset>114300</wp:posOffset>
            </wp:positionV>
            <wp:extent cx="1034716" cy="884265"/>
            <wp:effectExtent l="0" t="0" r="0" b="0"/>
            <wp:wrapNone/>
            <wp:docPr id="3" name="Picture 3" descr="Description: C:\Burken Data\Aeesp board\AEESP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Burken Data\Aeesp board\AEESP 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52" cy="88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4FC0">
        <w:rPr>
          <w:rFonts w:cs="Times New Roman"/>
          <w:b/>
          <w:noProof/>
          <w:color w:val="4F6228" w:themeColor="accent3" w:themeShade="80"/>
          <w:sz w:val="36"/>
        </w:rPr>
        <w:t>Frontiers in</w:t>
      </w:r>
      <w:r w:rsidRPr="00D54FC0">
        <w:rPr>
          <w:rFonts w:asciiTheme="majorHAnsi" w:hAnsiTheme="majorHAnsi"/>
          <w:b/>
          <w:color w:val="4F6228" w:themeColor="accent3" w:themeShade="80"/>
          <w:sz w:val="36"/>
        </w:rPr>
        <w:t xml:space="preserve"> </w:t>
      </w:r>
      <w:r w:rsidR="0067336E" w:rsidRPr="00D54FC0">
        <w:rPr>
          <w:rFonts w:asciiTheme="majorHAnsi" w:hAnsiTheme="majorHAnsi"/>
          <w:b/>
          <w:color w:val="4F6228" w:themeColor="accent3" w:themeShade="80"/>
          <w:sz w:val="36"/>
        </w:rPr>
        <w:t xml:space="preserve">Environmental </w:t>
      </w:r>
      <w:r w:rsidR="00D54FC0">
        <w:rPr>
          <w:rFonts w:asciiTheme="majorHAnsi" w:hAnsiTheme="majorHAnsi"/>
          <w:b/>
          <w:color w:val="4F6228" w:themeColor="accent3" w:themeShade="80"/>
          <w:sz w:val="36"/>
        </w:rPr>
        <w:br/>
      </w:r>
      <w:r w:rsidR="0067336E" w:rsidRPr="00D54FC0">
        <w:rPr>
          <w:rFonts w:asciiTheme="majorHAnsi" w:hAnsiTheme="majorHAnsi"/>
          <w:b/>
          <w:color w:val="4F6228" w:themeColor="accent3" w:themeShade="80"/>
          <w:sz w:val="36"/>
        </w:rPr>
        <w:t xml:space="preserve">Engineering </w:t>
      </w:r>
      <w:r w:rsidRPr="00D54FC0">
        <w:rPr>
          <w:rFonts w:asciiTheme="majorHAnsi" w:hAnsiTheme="majorHAnsi"/>
          <w:b/>
          <w:color w:val="4F6228" w:themeColor="accent3" w:themeShade="80"/>
          <w:sz w:val="36"/>
        </w:rPr>
        <w:t>Education</w:t>
      </w:r>
      <w:r w:rsidR="00B67AFD" w:rsidRPr="00D54FC0">
        <w:rPr>
          <w:rFonts w:asciiTheme="majorHAnsi" w:hAnsiTheme="majorHAnsi"/>
          <w:b/>
          <w:color w:val="4F6228" w:themeColor="accent3" w:themeShade="80"/>
          <w:sz w:val="32"/>
        </w:rPr>
        <w:t xml:space="preserve"> </w:t>
      </w:r>
    </w:p>
    <w:p w:rsidR="0067336E" w:rsidRPr="00D54FC0" w:rsidRDefault="0067336E" w:rsidP="0067336E">
      <w:pPr>
        <w:jc w:val="center"/>
        <w:rPr>
          <w:rFonts w:asciiTheme="majorHAnsi" w:hAnsiTheme="majorHAnsi"/>
          <w:color w:val="4F6228" w:themeColor="accent3" w:themeShade="80"/>
        </w:rPr>
      </w:pPr>
    </w:p>
    <w:p w:rsidR="0067336E" w:rsidRDefault="008E1951" w:rsidP="0067336E">
      <w:pPr>
        <w:jc w:val="center"/>
        <w:rPr>
          <w:rFonts w:asciiTheme="majorHAnsi" w:hAnsiTheme="majorHAnsi"/>
          <w:b/>
          <w:color w:val="4F6228" w:themeColor="accent3" w:themeShade="80"/>
        </w:rPr>
      </w:pPr>
      <w:r w:rsidRPr="00D54FC0">
        <w:rPr>
          <w:rFonts w:asciiTheme="majorHAnsi" w:hAnsiTheme="majorHAnsi"/>
          <w:b/>
          <w:color w:val="4F6228" w:themeColor="accent3" w:themeShade="80"/>
        </w:rPr>
        <w:t>October 18-19</w:t>
      </w:r>
      <w:r w:rsidR="00134365" w:rsidRPr="00D54FC0">
        <w:rPr>
          <w:rFonts w:asciiTheme="majorHAnsi" w:hAnsiTheme="majorHAnsi"/>
          <w:b/>
          <w:color w:val="4F6228" w:themeColor="accent3" w:themeShade="80"/>
        </w:rPr>
        <w:t>, 2012</w:t>
      </w:r>
    </w:p>
    <w:p w:rsidR="00D54FC0" w:rsidRPr="00D54FC0" w:rsidRDefault="00D54FC0" w:rsidP="0067336E">
      <w:pPr>
        <w:jc w:val="center"/>
        <w:rPr>
          <w:rFonts w:asciiTheme="majorHAnsi" w:hAnsiTheme="majorHAnsi"/>
          <w:b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>St. Louis, Missouri</w:t>
      </w:r>
    </w:p>
    <w:p w:rsidR="00D86A4D" w:rsidRDefault="00D86A4D" w:rsidP="0067336E">
      <w:pPr>
        <w:jc w:val="center"/>
        <w:rPr>
          <w:rFonts w:asciiTheme="majorHAnsi" w:hAnsiTheme="majorHAnsi"/>
          <w:b/>
          <w:color w:val="4F6228" w:themeColor="accent3" w:themeShade="80"/>
        </w:rPr>
      </w:pPr>
    </w:p>
    <w:p w:rsidR="008E1951" w:rsidRDefault="009E2F3A" w:rsidP="008E1951">
      <w:pPr>
        <w:pStyle w:val="PlainText"/>
        <w:tabs>
          <w:tab w:val="left" w:pos="5040"/>
        </w:tabs>
        <w:ind w:left="2160" w:hanging="2160"/>
        <w:rPr>
          <w:rFonts w:asciiTheme="majorHAnsi" w:hAnsiTheme="majorHAnsi"/>
          <w:color w:val="4F6228" w:themeColor="accent3" w:themeShade="80"/>
          <w:sz w:val="28"/>
          <w:vertAlign w:val="superscript"/>
        </w:rPr>
      </w:pPr>
      <w:r>
        <w:rPr>
          <w:rFonts w:asciiTheme="majorHAnsi" w:hAnsiTheme="majorHAnsi"/>
          <w:color w:val="4F6228" w:themeColor="accent3" w:themeShade="80"/>
          <w:sz w:val="28"/>
        </w:rPr>
        <w:t>Wednesday</w:t>
      </w:r>
      <w:r w:rsidR="008E1951">
        <w:rPr>
          <w:rFonts w:asciiTheme="majorHAnsi" w:hAnsiTheme="majorHAnsi"/>
          <w:color w:val="4F6228" w:themeColor="accent3" w:themeShade="80"/>
          <w:sz w:val="28"/>
        </w:rPr>
        <w:t xml:space="preserve"> October 17</w:t>
      </w:r>
      <w:r w:rsidR="00546B79" w:rsidRPr="00D86A4D">
        <w:rPr>
          <w:rFonts w:asciiTheme="majorHAnsi" w:hAnsiTheme="majorHAnsi"/>
          <w:color w:val="4F6228" w:themeColor="accent3" w:themeShade="80"/>
          <w:sz w:val="28"/>
          <w:vertAlign w:val="superscript"/>
        </w:rPr>
        <w:t>th</w:t>
      </w:r>
      <w:r w:rsidR="008E1951">
        <w:rPr>
          <w:rFonts w:asciiTheme="majorHAnsi" w:hAnsiTheme="majorHAnsi"/>
          <w:color w:val="4F6228" w:themeColor="accent3" w:themeShade="80"/>
          <w:sz w:val="28"/>
          <w:vertAlign w:val="superscript"/>
        </w:rPr>
        <w:t xml:space="preserve">   </w:t>
      </w:r>
      <w:r>
        <w:rPr>
          <w:rFonts w:asciiTheme="majorHAnsi" w:hAnsiTheme="majorHAnsi"/>
          <w:color w:val="4F6228" w:themeColor="accent3" w:themeShade="80"/>
          <w:sz w:val="28"/>
          <w:vertAlign w:val="superscript"/>
        </w:rPr>
        <w:tab/>
      </w:r>
      <w:r w:rsidRPr="000A3058"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 xml:space="preserve">Evening: </w:t>
      </w:r>
      <w:r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 xml:space="preserve"> </w:t>
      </w:r>
      <w:r w:rsidRPr="000A3058"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>Social</w:t>
      </w:r>
      <w:r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 xml:space="preserve"> – </w:t>
      </w:r>
      <w:proofErr w:type="spellStart"/>
      <w:r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>Brewhouse</w:t>
      </w:r>
      <w:proofErr w:type="spellEnd"/>
      <w:r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>-Hyatt</w:t>
      </w:r>
    </w:p>
    <w:p w:rsidR="008E1951" w:rsidRDefault="009D2D24" w:rsidP="009D2D24">
      <w:pPr>
        <w:pStyle w:val="PlainText"/>
        <w:tabs>
          <w:tab w:val="left" w:pos="720"/>
          <w:tab w:val="left" w:pos="5040"/>
        </w:tabs>
        <w:ind w:left="2160" w:hanging="2160"/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</w:pPr>
      <w:r>
        <w:rPr>
          <w:rFonts w:asciiTheme="majorHAnsi" w:hAnsiTheme="majorHAnsi"/>
          <w:color w:val="4F6228" w:themeColor="accent3" w:themeShade="80"/>
          <w:sz w:val="28"/>
        </w:rPr>
        <w:tab/>
      </w:r>
      <w:proofErr w:type="gramStart"/>
      <w:r w:rsidR="0033311B">
        <w:rPr>
          <w:rFonts w:asciiTheme="majorHAnsi" w:hAnsiTheme="majorHAnsi"/>
          <w:color w:val="4F6228" w:themeColor="accent3" w:themeShade="80"/>
          <w:sz w:val="28"/>
        </w:rPr>
        <w:t>6-</w:t>
      </w:r>
      <w:r w:rsidR="008E1951">
        <w:rPr>
          <w:rFonts w:asciiTheme="majorHAnsi" w:hAnsiTheme="majorHAnsi"/>
          <w:color w:val="4F6228" w:themeColor="accent3" w:themeShade="80"/>
          <w:sz w:val="28"/>
        </w:rPr>
        <w:t>?</w:t>
      </w:r>
      <w:proofErr w:type="gramEnd"/>
      <w:r w:rsidR="0033311B">
        <w:rPr>
          <w:rFonts w:asciiTheme="majorHAnsi" w:hAnsiTheme="majorHAnsi"/>
          <w:color w:val="4F6228" w:themeColor="accent3" w:themeShade="80"/>
          <w:sz w:val="28"/>
        </w:rPr>
        <w:t xml:space="preserve"> PM</w:t>
      </w:r>
      <w:r w:rsidR="00D86A4D">
        <w:rPr>
          <w:rFonts w:asciiTheme="majorHAnsi" w:hAnsiTheme="majorHAnsi"/>
          <w:color w:val="4F6228" w:themeColor="accent3" w:themeShade="80"/>
          <w:sz w:val="28"/>
        </w:rPr>
        <w:tab/>
      </w:r>
      <w:r>
        <w:rPr>
          <w:rFonts w:asciiTheme="majorHAnsi" w:hAnsiTheme="majorHAnsi"/>
          <w:color w:val="4F6228" w:themeColor="accent3" w:themeShade="80"/>
          <w:sz w:val="28"/>
        </w:rPr>
        <w:tab/>
      </w:r>
      <w:r w:rsidR="008E1951"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 xml:space="preserve"> </w:t>
      </w:r>
      <w:r w:rsidR="009E2F3A"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>and Hyatt Courtesy Suite</w:t>
      </w:r>
    </w:p>
    <w:p w:rsidR="000A3058" w:rsidRPr="005A063A" w:rsidRDefault="008E1951" w:rsidP="009E2F3A">
      <w:pPr>
        <w:pStyle w:val="PlainText"/>
        <w:tabs>
          <w:tab w:val="left" w:pos="4680"/>
          <w:tab w:val="left" w:pos="5040"/>
        </w:tabs>
        <w:ind w:left="2160" w:hanging="2160"/>
        <w:rPr>
          <w:rFonts w:asciiTheme="majorHAnsi" w:hAnsiTheme="majorHAnsi"/>
          <w:color w:val="4F6228" w:themeColor="accent3" w:themeShade="80"/>
        </w:rPr>
      </w:pPr>
      <w:r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ab/>
      </w:r>
      <w:r>
        <w:rPr>
          <w:rFonts w:asciiTheme="majorHAnsi" w:eastAsia="Times New Roman" w:hAnsiTheme="majorHAnsi" w:cs="Calibri"/>
          <w:bCs/>
          <w:color w:val="4F6228" w:themeColor="accent3" w:themeShade="80"/>
          <w:sz w:val="28"/>
          <w:szCs w:val="28"/>
        </w:rPr>
        <w:tab/>
      </w:r>
    </w:p>
    <w:p w:rsidR="00546B79" w:rsidRPr="005A063A" w:rsidRDefault="008E1951" w:rsidP="00546B79">
      <w:pPr>
        <w:pStyle w:val="PlainText"/>
        <w:rPr>
          <w:rFonts w:asciiTheme="majorHAnsi" w:hAnsiTheme="majorHAnsi"/>
          <w:color w:val="4F6228" w:themeColor="accent3" w:themeShade="80"/>
          <w:sz w:val="28"/>
        </w:rPr>
      </w:pPr>
      <w:r>
        <w:rPr>
          <w:rFonts w:asciiTheme="majorHAnsi" w:hAnsiTheme="majorHAnsi"/>
          <w:color w:val="4F6228" w:themeColor="accent3" w:themeShade="80"/>
          <w:sz w:val="28"/>
        </w:rPr>
        <w:t>Thursday</w:t>
      </w:r>
      <w:r w:rsidR="00546B79" w:rsidRPr="005A063A">
        <w:rPr>
          <w:rFonts w:asciiTheme="majorHAnsi" w:hAnsiTheme="majorHAnsi"/>
          <w:color w:val="4F6228" w:themeColor="accent3" w:themeShade="80"/>
          <w:sz w:val="28"/>
        </w:rPr>
        <w:t xml:space="preserve"> </w:t>
      </w:r>
      <w:r>
        <w:rPr>
          <w:rFonts w:asciiTheme="majorHAnsi" w:hAnsiTheme="majorHAnsi"/>
          <w:color w:val="4F6228" w:themeColor="accent3" w:themeShade="80"/>
          <w:sz w:val="28"/>
        </w:rPr>
        <w:t>October 18</w:t>
      </w:r>
      <w:r w:rsidRPr="008E1951">
        <w:rPr>
          <w:rFonts w:asciiTheme="majorHAnsi" w:hAnsiTheme="majorHAnsi"/>
          <w:color w:val="4F6228" w:themeColor="accent3" w:themeShade="80"/>
          <w:sz w:val="28"/>
          <w:vertAlign w:val="superscript"/>
        </w:rPr>
        <w:t>th</w:t>
      </w:r>
      <w:r>
        <w:rPr>
          <w:rFonts w:asciiTheme="majorHAnsi" w:hAnsiTheme="majorHAnsi"/>
          <w:color w:val="4F6228" w:themeColor="accent3" w:themeShade="80"/>
          <w:sz w:val="28"/>
        </w:rPr>
        <w:t xml:space="preserve"> </w:t>
      </w:r>
    </w:p>
    <w:p w:rsidR="00546B79" w:rsidRPr="00134365" w:rsidRDefault="00546B79" w:rsidP="00546B79">
      <w:pPr>
        <w:pStyle w:val="PlainText"/>
        <w:rPr>
          <w:rFonts w:asciiTheme="majorHAnsi" w:hAnsiTheme="majorHAnsi"/>
          <w:color w:val="4F6228" w:themeColor="accent3" w:themeShade="80"/>
          <w:sz w:val="16"/>
        </w:rPr>
      </w:pPr>
    </w:p>
    <w:p w:rsidR="00546B79" w:rsidRPr="009D2D24" w:rsidRDefault="00546B79" w:rsidP="00B56783">
      <w:pPr>
        <w:pStyle w:val="PlainText"/>
        <w:tabs>
          <w:tab w:val="left" w:pos="720"/>
          <w:tab w:val="left" w:pos="4320"/>
        </w:tabs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8:00 </w:t>
      </w:r>
      <w:r w:rsidR="00B56783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>Registration opens</w:t>
      </w:r>
      <w:r w:rsidR="008E1951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</w:r>
      <w:r w:rsidR="008E1951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  <w:t>18</w:t>
      </w:r>
      <w:r w:rsidR="008E1951" w:rsidRPr="009D2D24">
        <w:rPr>
          <w:rFonts w:asciiTheme="majorHAnsi" w:hAnsiTheme="majorHAnsi"/>
          <w:color w:val="4F6228" w:themeColor="accent3" w:themeShade="80"/>
          <w:sz w:val="24"/>
          <w:szCs w:val="24"/>
          <w:vertAlign w:val="superscript"/>
        </w:rPr>
        <w:t>th</w:t>
      </w:r>
      <w:r w:rsidR="008E1951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 floor Gateway West</w:t>
      </w:r>
      <w:r w:rsidR="008E1951" w:rsidRPr="009D2D24">
        <w:rPr>
          <w:rFonts w:asciiTheme="majorHAnsi" w:hAnsiTheme="majorHAnsi"/>
          <w:color w:val="4F6228" w:themeColor="accent3" w:themeShade="80"/>
          <w:sz w:val="24"/>
          <w:szCs w:val="24"/>
        </w:rPr>
        <w:br/>
      </w:r>
      <w:r w:rsidR="008E1951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  <w:t>Breakfast</w:t>
      </w:r>
    </w:p>
    <w:p w:rsidR="00546B79" w:rsidRPr="009D2D24" w:rsidRDefault="00546B79" w:rsidP="00B56783">
      <w:pPr>
        <w:pStyle w:val="PlainText"/>
        <w:tabs>
          <w:tab w:val="left" w:pos="720"/>
          <w:tab w:val="left" w:pos="4320"/>
        </w:tabs>
        <w:rPr>
          <w:rFonts w:asciiTheme="majorHAnsi" w:hAnsiTheme="majorHAnsi"/>
          <w:color w:val="4F6228" w:themeColor="accent3" w:themeShade="80"/>
          <w:sz w:val="24"/>
          <w:szCs w:val="24"/>
        </w:rPr>
      </w:pPr>
    </w:p>
    <w:p w:rsidR="00852D4C" w:rsidRPr="009D2D24" w:rsidRDefault="00546B79" w:rsidP="008E1951">
      <w:pPr>
        <w:pStyle w:val="PlainText"/>
        <w:tabs>
          <w:tab w:val="left" w:pos="720"/>
          <w:tab w:val="left" w:pos="5040"/>
        </w:tabs>
        <w:ind w:left="720" w:hanging="720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9:00 </w:t>
      </w:r>
      <w:r w:rsidR="00B56783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>Welcome</w:t>
      </w:r>
      <w:r w:rsidR="00204018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 and I</w:t>
      </w:r>
      <w:r w:rsidR="00B56783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ntroductions </w:t>
      </w:r>
      <w:r w:rsidR="00B56783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</w:r>
      <w:r w:rsidR="000B1749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>Joel Burken</w:t>
      </w:r>
    </w:p>
    <w:p w:rsidR="000B1749" w:rsidRPr="009D2D24" w:rsidRDefault="000B1749" w:rsidP="000B1749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</w:r>
      <w:r w:rsidR="00546B7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State of our </w:t>
      </w:r>
      <w:r w:rsidR="00204018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F</w:t>
      </w:r>
      <w:r w:rsidR="00546B7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ield: </w:t>
      </w:r>
      <w:proofErr w:type="spellStart"/>
      <w:r w:rsidR="00546B7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Env</w:t>
      </w:r>
      <w:proofErr w:type="spellEnd"/>
      <w:r w:rsidR="00546B7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proofErr w:type="spellStart"/>
      <w:r w:rsidR="00546B7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Eng</w:t>
      </w:r>
      <w:proofErr w:type="spellEnd"/>
      <w:r w:rsidR="00546B7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Ed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ucation</w:t>
      </w:r>
      <w:r w:rsidR="00546B7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>AEESP and Missouri S&amp;T</w:t>
      </w:r>
    </w:p>
    <w:p w:rsidR="000B1749" w:rsidRPr="009D2D24" w:rsidRDefault="000B1749" w:rsidP="000B1749">
      <w:pPr>
        <w:pStyle w:val="xmsoplaintext"/>
        <w:ind w:left="720" w:hanging="720"/>
        <w:rPr>
          <w:rFonts w:asciiTheme="majorHAnsi" w:hAnsiTheme="majorHAnsi"/>
          <w:b/>
          <w:bCs/>
          <w:color w:val="4F6228" w:themeColor="accent3" w:themeShade="80"/>
        </w:rPr>
      </w:pPr>
      <w:r w:rsidRPr="009D2D24">
        <w:rPr>
          <w:rFonts w:asciiTheme="majorHAnsi" w:hAnsiTheme="majorHAnsi"/>
          <w:color w:val="4F6228" w:themeColor="accent3" w:themeShade="80"/>
        </w:rPr>
        <w:t>9:30</w:t>
      </w:r>
      <w:r w:rsidR="00204018" w:rsidRPr="009D2D24">
        <w:rPr>
          <w:rFonts w:asciiTheme="majorHAnsi" w:hAnsiTheme="majorHAnsi"/>
          <w:color w:val="4F6228" w:themeColor="accent3" w:themeShade="80"/>
        </w:rPr>
        <w:tab/>
      </w:r>
      <w:r w:rsidR="008E1951" w:rsidRPr="009D2D24">
        <w:rPr>
          <w:rFonts w:asciiTheme="majorHAnsi" w:hAnsiTheme="majorHAnsi"/>
          <w:color w:val="4F6228" w:themeColor="accent3" w:themeShade="80"/>
        </w:rPr>
        <w:t xml:space="preserve">Keynote: </w:t>
      </w:r>
      <w:r w:rsidRPr="009D2D24">
        <w:rPr>
          <w:rFonts w:asciiTheme="majorHAnsi" w:hAnsiTheme="majorHAnsi"/>
          <w:bCs/>
          <w:color w:val="4F6228" w:themeColor="accent3" w:themeShade="80"/>
        </w:rPr>
        <w:t xml:space="preserve">Undaunted Courage: </w:t>
      </w:r>
      <w:r w:rsidRPr="009D2D24">
        <w:rPr>
          <w:rFonts w:asciiTheme="majorHAnsi" w:hAnsiTheme="majorHAnsi"/>
          <w:bCs/>
          <w:color w:val="4F6228" w:themeColor="accent3" w:themeShade="80"/>
        </w:rPr>
        <w:tab/>
      </w:r>
      <w:r w:rsidRPr="009D2D24">
        <w:rPr>
          <w:rFonts w:asciiTheme="majorHAnsi" w:hAnsiTheme="majorHAnsi"/>
          <w:bCs/>
          <w:color w:val="4F6228" w:themeColor="accent3" w:themeShade="80"/>
        </w:rPr>
        <w:tab/>
        <w:t xml:space="preserve">Jim Mihelcic, </w:t>
      </w:r>
      <w:r w:rsidRPr="009D2D24">
        <w:rPr>
          <w:rFonts w:asciiTheme="majorHAnsi" w:hAnsiTheme="majorHAnsi"/>
          <w:bCs/>
          <w:color w:val="4F6228" w:themeColor="accent3" w:themeShade="80"/>
        </w:rPr>
        <w:br/>
        <w:t xml:space="preserve">Environmental Engineering and the </w:t>
      </w:r>
      <w:r w:rsidR="009D2D24" w:rsidRPr="009D2D24">
        <w:rPr>
          <w:rFonts w:asciiTheme="majorHAnsi" w:hAnsiTheme="majorHAnsi"/>
          <w:bCs/>
          <w:color w:val="4F6228" w:themeColor="accent3" w:themeShade="80"/>
        </w:rPr>
        <w:tab/>
      </w:r>
      <w:r w:rsidRPr="009D2D24">
        <w:rPr>
          <w:rFonts w:asciiTheme="majorHAnsi" w:hAnsiTheme="majorHAnsi"/>
          <w:color w:val="4F6228" w:themeColor="accent3" w:themeShade="80"/>
        </w:rPr>
        <w:t>University of South Florida</w:t>
      </w:r>
      <w:r w:rsidRPr="009D2D24">
        <w:rPr>
          <w:rFonts w:asciiTheme="majorHAnsi" w:hAnsiTheme="majorHAnsi"/>
          <w:bCs/>
          <w:color w:val="4F6228" w:themeColor="accent3" w:themeShade="80"/>
        </w:rPr>
        <w:br/>
        <w:t>Opening of the Next Frontier</w:t>
      </w:r>
    </w:p>
    <w:p w:rsidR="00546B79" w:rsidRPr="009D2D24" w:rsidRDefault="000B1749" w:rsidP="00A11675">
      <w:pPr>
        <w:pStyle w:val="PlainText"/>
        <w:tabs>
          <w:tab w:val="left" w:pos="720"/>
          <w:tab w:val="left" w:pos="5040"/>
        </w:tabs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10:15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Break</w:t>
      </w: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 </w:t>
      </w:r>
      <w:r w:rsidR="00A11675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</w:r>
      <w:r w:rsidR="00204018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 </w:t>
      </w:r>
    </w:p>
    <w:p w:rsidR="00206F67" w:rsidRPr="009D2D24" w:rsidRDefault="00206F67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</w:p>
    <w:p w:rsidR="00206F67" w:rsidRPr="009D2D24" w:rsidRDefault="008F2405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10</w:t>
      </w:r>
      <w:r w:rsidR="00206F67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: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45</w:t>
      </w:r>
      <w:r w:rsidR="00206F67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0B174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M/30 </w:t>
      </w:r>
      <w:r w:rsidR="002B584C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and </w:t>
      </w:r>
      <w:r w:rsidR="000B174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BOK in the </w:t>
      </w:r>
      <w:proofErr w:type="spellStart"/>
      <w:r w:rsidR="000B174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BSEnvE</w:t>
      </w:r>
      <w:proofErr w:type="spellEnd"/>
      <w:r w:rsidR="00206F67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0B1749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Phillip Parker</w:t>
      </w:r>
    </w:p>
    <w:p w:rsidR="00206F67" w:rsidRPr="009D2D24" w:rsidRDefault="00206F67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2B584C" w:rsidRPr="009D2D24">
        <w:rPr>
          <w:rFonts w:asciiTheme="majorHAnsi" w:hAnsiTheme="majorHAnsi"/>
          <w:color w:val="4F6228" w:themeColor="accent3" w:themeShade="80"/>
          <w:sz w:val="24"/>
          <w:szCs w:val="24"/>
        </w:rPr>
        <w:t>University of Wisconsin - Platteville</w:t>
      </w:r>
    </w:p>
    <w:p w:rsidR="002B584C" w:rsidRPr="009D2D24" w:rsidRDefault="002B584C" w:rsidP="00B56783">
      <w:pPr>
        <w:pStyle w:val="PlainText"/>
        <w:tabs>
          <w:tab w:val="left" w:pos="720"/>
          <w:tab w:val="left" w:pos="4410"/>
          <w:tab w:val="left" w:pos="5040"/>
        </w:tabs>
        <w:rPr>
          <w:rFonts w:asciiTheme="majorHAnsi" w:hAnsiTheme="majorHAnsi"/>
          <w:color w:val="4F6228" w:themeColor="accent3" w:themeShade="80"/>
          <w:sz w:val="8"/>
          <w:szCs w:val="8"/>
        </w:rPr>
      </w:pPr>
      <w:r w:rsidRPr="009D2D24">
        <w:rPr>
          <w:rFonts w:asciiTheme="majorHAnsi" w:hAnsiTheme="majorHAnsi"/>
          <w:color w:val="4F6228" w:themeColor="accent3" w:themeShade="80"/>
          <w:sz w:val="8"/>
          <w:szCs w:val="8"/>
        </w:rPr>
        <w:tab/>
      </w:r>
    </w:p>
    <w:p w:rsidR="00B56783" w:rsidRPr="009D2D24" w:rsidRDefault="002B584C" w:rsidP="00B56783">
      <w:pPr>
        <w:pStyle w:val="PlainText"/>
        <w:tabs>
          <w:tab w:val="left" w:pos="720"/>
          <w:tab w:val="left" w:pos="441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MS 2.0: they already have a </w:t>
      </w:r>
      <w:proofErr w:type="spellStart"/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BSEnvE</w:t>
      </w:r>
      <w:proofErr w:type="spellEnd"/>
      <w:r w:rsidR="00B56783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r w:rsidR="00F77EF2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F77EF2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Mark Fitch</w:t>
      </w:r>
    </w:p>
    <w:p w:rsidR="002B584C" w:rsidRPr="009D2D24" w:rsidRDefault="002B584C" w:rsidP="00B56783">
      <w:pPr>
        <w:pStyle w:val="PlainText"/>
        <w:tabs>
          <w:tab w:val="left" w:pos="720"/>
          <w:tab w:val="left" w:pos="441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Missouri University of Science and Technology</w:t>
      </w:r>
    </w:p>
    <w:p w:rsidR="00B56783" w:rsidRPr="009D2D24" w:rsidRDefault="00B56783" w:rsidP="00B56783">
      <w:pPr>
        <w:pStyle w:val="PlainText"/>
        <w:tabs>
          <w:tab w:val="left" w:pos="720"/>
          <w:tab w:val="left" w:pos="441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28296F" w:rsidRPr="009D2D24" w:rsidRDefault="002B584C" w:rsidP="009D2D24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11:45</w:t>
      </w:r>
      <w:r w:rsidR="00B56783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Lunch</w:t>
      </w:r>
      <w:r w:rsidR="00B56783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 xml:space="preserve"> </w:t>
      </w:r>
    </w:p>
    <w:p w:rsidR="00206F67" w:rsidRPr="009D2D24" w:rsidRDefault="00206F67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</w:p>
    <w:p w:rsidR="002B584C" w:rsidRPr="009D2D24" w:rsidRDefault="008F2405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1:</w:t>
      </w:r>
      <w:r w:rsidR="002B584C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00</w:t>
      </w:r>
      <w:r w:rsidR="00206F67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proofErr w:type="gramStart"/>
      <w:r w:rsidR="002B584C" w:rsidRPr="002B584C">
        <w:rPr>
          <w:rFonts w:asciiTheme="majorHAnsi" w:eastAsia="Times New Roman" w:hAnsiTheme="majorHAnsi" w:cs="Calibri"/>
          <w:i/>
          <w:iCs/>
          <w:color w:val="4F6228" w:themeColor="accent3" w:themeShade="80"/>
          <w:sz w:val="24"/>
          <w:szCs w:val="24"/>
        </w:rPr>
        <w:t>It’s</w:t>
      </w:r>
      <w:proofErr w:type="gramEnd"/>
      <w:r w:rsidR="002B584C" w:rsidRPr="002B584C">
        <w:rPr>
          <w:rFonts w:asciiTheme="majorHAnsi" w:eastAsia="Times New Roman" w:hAnsiTheme="majorHAnsi" w:cs="Calibri"/>
          <w:i/>
          <w:iCs/>
          <w:color w:val="4F6228" w:themeColor="accent3" w:themeShade="80"/>
          <w:sz w:val="24"/>
          <w:szCs w:val="24"/>
        </w:rPr>
        <w:t xml:space="preserve"> the Pedagogy, Student!</w:t>
      </w:r>
      <w:r w:rsidR="00206F67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2B584C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Kurt Paterson</w:t>
      </w:r>
    </w:p>
    <w:p w:rsidR="0033311B" w:rsidRPr="009D2D24" w:rsidRDefault="002B584C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Michigan Tech</w:t>
      </w:r>
      <w:r w:rsidR="00206F67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</w:p>
    <w:p w:rsidR="002B584C" w:rsidRPr="009D2D24" w:rsidRDefault="0033311B" w:rsidP="002B584C">
      <w:pPr>
        <w:pStyle w:val="PlainText"/>
        <w:tabs>
          <w:tab w:val="left" w:pos="720"/>
          <w:tab w:val="left" w:pos="4410"/>
          <w:tab w:val="left" w:pos="5040"/>
        </w:tabs>
        <w:rPr>
          <w:rFonts w:asciiTheme="majorHAnsi" w:hAnsiTheme="majorHAnsi"/>
          <w:color w:val="4F6228" w:themeColor="accent3" w:themeShade="80"/>
          <w:sz w:val="8"/>
          <w:szCs w:val="8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  <w:tab/>
      </w:r>
      <w:r w:rsidR="002B584C" w:rsidRPr="009D2D24">
        <w:rPr>
          <w:rFonts w:asciiTheme="majorHAnsi" w:hAnsiTheme="majorHAnsi"/>
          <w:color w:val="4F6228" w:themeColor="accent3" w:themeShade="80"/>
          <w:sz w:val="8"/>
          <w:szCs w:val="8"/>
        </w:rPr>
        <w:tab/>
      </w:r>
    </w:p>
    <w:p w:rsidR="002B584C" w:rsidRPr="009D2D24" w:rsidRDefault="002B584C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International Education Experience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Daniel Gomez Gutierrez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</w:p>
    <w:p w:rsidR="002B584C" w:rsidRPr="009D2D24" w:rsidRDefault="002B584C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>Universidad EAN, Bogota, Colombia</w:t>
      </w:r>
    </w:p>
    <w:p w:rsidR="002B584C" w:rsidRPr="009D2D24" w:rsidRDefault="002B584C" w:rsidP="002B584C">
      <w:pPr>
        <w:pStyle w:val="PlainText"/>
        <w:tabs>
          <w:tab w:val="left" w:pos="720"/>
          <w:tab w:val="left" w:pos="4410"/>
          <w:tab w:val="left" w:pos="5040"/>
        </w:tabs>
        <w:rPr>
          <w:rFonts w:asciiTheme="majorHAnsi" w:hAnsiTheme="majorHAnsi"/>
          <w:color w:val="4F6228" w:themeColor="accent3" w:themeShade="80"/>
          <w:sz w:val="8"/>
          <w:szCs w:val="8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  <w:tab/>
      </w:r>
      <w:r w:rsidRPr="009D2D24">
        <w:rPr>
          <w:rFonts w:asciiTheme="majorHAnsi" w:hAnsiTheme="majorHAnsi"/>
          <w:color w:val="4F6228" w:themeColor="accent3" w:themeShade="80"/>
          <w:sz w:val="8"/>
          <w:szCs w:val="8"/>
        </w:rPr>
        <w:tab/>
      </w:r>
    </w:p>
    <w:p w:rsidR="002B584C" w:rsidRPr="009D2D24" w:rsidRDefault="002B584C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Learning </w:t>
      </w:r>
      <w:proofErr w:type="gramStart"/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Through</w:t>
      </w:r>
      <w:proofErr w:type="gramEnd"/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Service Optimized 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Angela Bielefeldt</w:t>
      </w:r>
    </w:p>
    <w:p w:rsidR="002B584C" w:rsidRPr="009D2D24" w:rsidRDefault="002B584C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proofErr w:type="gramStart"/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for</w:t>
      </w:r>
      <w:proofErr w:type="gramEnd"/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Best Student </w:t>
      </w:r>
      <w:r w:rsid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&amp;</w:t>
      </w:r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Community Outcomes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University of Colorado Boulder</w:t>
      </w:r>
    </w:p>
    <w:p w:rsidR="00206F67" w:rsidRPr="009D2D24" w:rsidRDefault="0033311B" w:rsidP="00206F67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  <w:tab/>
      </w:r>
    </w:p>
    <w:p w:rsidR="0028296F" w:rsidRPr="009D2D24" w:rsidRDefault="002B584C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3:00</w:t>
      </w:r>
      <w:r w:rsidR="0028296F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Break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and Discussions</w:t>
      </w:r>
    </w:p>
    <w:p w:rsidR="002B584C" w:rsidRPr="009D2D24" w:rsidRDefault="002B584C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F77EF2" w:rsidRPr="009D2D24" w:rsidRDefault="002B584C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3:30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Going to the Tree - </w:t>
      </w:r>
      <w:proofErr w:type="spellStart"/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Highschool</w:t>
      </w:r>
      <w:proofErr w:type="spellEnd"/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outreach</w:t>
      </w:r>
      <w:r w:rsidR="00F77EF2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proofErr w:type="spellStart"/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Jaehong</w:t>
      </w:r>
      <w:proofErr w:type="spellEnd"/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Kim</w:t>
      </w:r>
    </w:p>
    <w:p w:rsidR="002B584C" w:rsidRPr="009D2D24" w:rsidRDefault="002B584C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Georgia Tech</w:t>
      </w:r>
    </w:p>
    <w:p w:rsidR="009E2F3A" w:rsidRPr="009D2D24" w:rsidRDefault="009E2F3A" w:rsidP="009E2F3A">
      <w:pPr>
        <w:pStyle w:val="PlainText"/>
        <w:tabs>
          <w:tab w:val="left" w:pos="720"/>
          <w:tab w:val="left" w:pos="4410"/>
          <w:tab w:val="left" w:pos="5040"/>
        </w:tabs>
        <w:rPr>
          <w:rFonts w:asciiTheme="majorHAnsi" w:hAnsiTheme="majorHAnsi"/>
          <w:color w:val="4F6228" w:themeColor="accent3" w:themeShade="80"/>
          <w:sz w:val="8"/>
          <w:szCs w:val="8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  <w:tab/>
      </w:r>
      <w:r w:rsidRPr="009D2D24">
        <w:rPr>
          <w:rFonts w:asciiTheme="majorHAnsi" w:hAnsiTheme="majorHAnsi"/>
          <w:color w:val="4F6228" w:themeColor="accent3" w:themeShade="80"/>
          <w:sz w:val="8"/>
          <w:szCs w:val="8"/>
        </w:rPr>
        <w:tab/>
      </w:r>
    </w:p>
    <w:p w:rsidR="002B584C" w:rsidRPr="009D2D24" w:rsidRDefault="002B584C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The Sustainable Citizen Program</w:t>
      </w:r>
      <w:r w:rsidR="009E2F3A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r w:rsidR="009E2F3A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9E2F3A"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Craig Just</w:t>
      </w:r>
    </w:p>
    <w:p w:rsidR="009E2F3A" w:rsidRPr="009D2D24" w:rsidRDefault="009E2F3A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University of Iowa</w:t>
      </w:r>
    </w:p>
    <w:p w:rsidR="009E2F3A" w:rsidRPr="009D2D24" w:rsidRDefault="009E2F3A" w:rsidP="009E2F3A">
      <w:pPr>
        <w:pStyle w:val="PlainText"/>
        <w:tabs>
          <w:tab w:val="left" w:pos="720"/>
          <w:tab w:val="left" w:pos="4410"/>
          <w:tab w:val="left" w:pos="5040"/>
        </w:tabs>
        <w:rPr>
          <w:rFonts w:asciiTheme="majorHAnsi" w:hAnsiTheme="majorHAnsi"/>
          <w:color w:val="4F6228" w:themeColor="accent3" w:themeShade="80"/>
          <w:sz w:val="8"/>
          <w:szCs w:val="8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  <w:tab/>
      </w:r>
      <w:r w:rsidRPr="009D2D24">
        <w:rPr>
          <w:rFonts w:asciiTheme="majorHAnsi" w:hAnsiTheme="majorHAnsi"/>
          <w:color w:val="4F6228" w:themeColor="accent3" w:themeShade="80"/>
          <w:sz w:val="8"/>
          <w:szCs w:val="8"/>
        </w:rPr>
        <w:tab/>
      </w:r>
    </w:p>
    <w:p w:rsidR="009E2F3A" w:rsidRPr="009D2D24" w:rsidRDefault="009E2F3A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2B584C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Ethics Education of Graduate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Students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Marc Edwards</w:t>
      </w:r>
    </w:p>
    <w:p w:rsidR="009E2F3A" w:rsidRPr="009D2D24" w:rsidRDefault="009E2F3A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Virginia Tech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</w:p>
    <w:p w:rsidR="002B584C" w:rsidRPr="009D2D24" w:rsidRDefault="009E2F3A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5:00 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Breakout on Deliverables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</w:p>
    <w:p w:rsidR="009E2F3A" w:rsidRPr="009D2D24" w:rsidRDefault="009E2F3A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Sharing ideas</w:t>
      </w:r>
    </w:p>
    <w:p w:rsidR="002B584C" w:rsidRPr="00D54FC0" w:rsidRDefault="002B584C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18"/>
          <w:szCs w:val="24"/>
        </w:rPr>
      </w:pPr>
    </w:p>
    <w:p w:rsidR="0028296F" w:rsidRPr="009D2D24" w:rsidRDefault="009E2F3A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7:00 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Dinner</w:t>
      </w:r>
      <w:r w:rsidR="0028296F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</w:p>
    <w:p w:rsidR="0028296F" w:rsidRPr="009D2D24" w:rsidRDefault="00D54FC0" w:rsidP="0028296F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hAnsiTheme="majorHAnsi"/>
          <w:noProof/>
          <w:color w:val="4F6228" w:themeColor="accent3" w:themeShade="80"/>
          <w:sz w:val="24"/>
          <w:szCs w:val="24"/>
        </w:rPr>
        <w:lastRenderedPageBreak/>
        <w:drawing>
          <wp:anchor distT="0" distB="0" distL="114300" distR="114300" simplePos="0" relativeHeight="251667968" behindDoc="0" locked="0" layoutInCell="1" allowOverlap="1" wp14:anchorId="278B2447" wp14:editId="1FFB875E">
            <wp:simplePos x="0" y="0"/>
            <wp:positionH relativeFrom="column">
              <wp:posOffset>5590540</wp:posOffset>
            </wp:positionH>
            <wp:positionV relativeFrom="paragraph">
              <wp:posOffset>-60325</wp:posOffset>
            </wp:positionV>
            <wp:extent cx="683895" cy="683895"/>
            <wp:effectExtent l="171450" t="171450" r="363855" b="363855"/>
            <wp:wrapNone/>
            <wp:docPr id="86018" name="Picture 2" descr="http://www.northeastern.edu/chn/images/n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8" name="Picture 2" descr="http://www.northeastern.edu/chn/images/ns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D24">
        <w:rPr>
          <w:rFonts w:asciiTheme="majorHAnsi" w:hAnsiTheme="majorHAnsi"/>
          <w:noProof/>
          <w:color w:val="4F6228" w:themeColor="accent3" w:themeShade="8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82C850F" wp14:editId="5EF9930C">
            <wp:simplePos x="0" y="0"/>
            <wp:positionH relativeFrom="column">
              <wp:posOffset>4425950</wp:posOffset>
            </wp:positionH>
            <wp:positionV relativeFrom="paragraph">
              <wp:posOffset>-24765</wp:posOffset>
            </wp:positionV>
            <wp:extent cx="752475" cy="642620"/>
            <wp:effectExtent l="0" t="0" r="9525" b="5080"/>
            <wp:wrapNone/>
            <wp:docPr id="4" name="Picture 4" descr="Description: C:\Burken Data\Aeesp board\AEESP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Burken Data\Aeesp board\AEESP logo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11B" w:rsidRPr="009D2D24" w:rsidRDefault="0033311B" w:rsidP="00546B79">
      <w:pPr>
        <w:pStyle w:val="PlainText"/>
        <w:tabs>
          <w:tab w:val="left" w:pos="4410"/>
        </w:tabs>
        <w:rPr>
          <w:rFonts w:asciiTheme="majorHAnsi" w:hAnsiTheme="majorHAnsi"/>
          <w:color w:val="4F6228" w:themeColor="accent3" w:themeShade="80"/>
          <w:sz w:val="24"/>
          <w:szCs w:val="24"/>
        </w:rPr>
      </w:pPr>
    </w:p>
    <w:p w:rsidR="0033311B" w:rsidRPr="009D2D24" w:rsidRDefault="0033311B" w:rsidP="00546B79">
      <w:pPr>
        <w:pStyle w:val="PlainText"/>
        <w:tabs>
          <w:tab w:val="left" w:pos="4410"/>
        </w:tabs>
        <w:rPr>
          <w:rFonts w:asciiTheme="majorHAnsi" w:hAnsiTheme="majorHAnsi"/>
          <w:color w:val="4F6228" w:themeColor="accent3" w:themeShade="80"/>
          <w:sz w:val="24"/>
          <w:szCs w:val="24"/>
        </w:rPr>
      </w:pPr>
    </w:p>
    <w:p w:rsidR="0028296F" w:rsidRPr="009D2D24" w:rsidRDefault="009E2F3A" w:rsidP="00546B79">
      <w:pPr>
        <w:pStyle w:val="PlainText"/>
        <w:tabs>
          <w:tab w:val="left" w:pos="4410"/>
        </w:tabs>
        <w:rPr>
          <w:rFonts w:asciiTheme="majorHAnsi" w:hAnsiTheme="majorHAnsi"/>
          <w:b/>
          <w:color w:val="4F6228" w:themeColor="accent3" w:themeShade="80"/>
          <w:sz w:val="28"/>
          <w:szCs w:val="24"/>
        </w:rPr>
      </w:pPr>
      <w:r w:rsidRPr="009D2D24">
        <w:rPr>
          <w:rFonts w:asciiTheme="majorHAnsi" w:hAnsiTheme="majorHAnsi"/>
          <w:b/>
          <w:color w:val="4F6228" w:themeColor="accent3" w:themeShade="80"/>
          <w:sz w:val="28"/>
          <w:szCs w:val="24"/>
        </w:rPr>
        <w:t>Friday October 19</w:t>
      </w:r>
      <w:r w:rsidRPr="009D2D24">
        <w:rPr>
          <w:rFonts w:asciiTheme="majorHAnsi" w:hAnsiTheme="majorHAnsi"/>
          <w:b/>
          <w:color w:val="4F6228" w:themeColor="accent3" w:themeShade="80"/>
          <w:sz w:val="28"/>
          <w:szCs w:val="24"/>
          <w:vertAlign w:val="superscript"/>
        </w:rPr>
        <w:t>th</w:t>
      </w:r>
      <w:r w:rsidRPr="009D2D24">
        <w:rPr>
          <w:rFonts w:asciiTheme="majorHAnsi" w:hAnsiTheme="majorHAnsi"/>
          <w:b/>
          <w:color w:val="4F6228" w:themeColor="accent3" w:themeShade="80"/>
          <w:sz w:val="28"/>
          <w:szCs w:val="24"/>
        </w:rPr>
        <w:t xml:space="preserve"> </w:t>
      </w:r>
    </w:p>
    <w:p w:rsidR="0028296F" w:rsidRPr="00D54FC0" w:rsidRDefault="0028296F" w:rsidP="00546B79">
      <w:pPr>
        <w:pStyle w:val="PlainText"/>
        <w:tabs>
          <w:tab w:val="left" w:pos="4410"/>
        </w:tabs>
        <w:rPr>
          <w:rFonts w:asciiTheme="majorHAnsi" w:hAnsiTheme="majorHAnsi"/>
          <w:color w:val="4F6228" w:themeColor="accent3" w:themeShade="80"/>
          <w:sz w:val="16"/>
          <w:szCs w:val="16"/>
        </w:rPr>
      </w:pPr>
    </w:p>
    <w:p w:rsidR="0028296F" w:rsidRPr="009D2D24" w:rsidRDefault="0028296F" w:rsidP="00546B79">
      <w:pPr>
        <w:pStyle w:val="PlainText"/>
        <w:tabs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8:00 </w:t>
      </w: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hAnsiTheme="majorHAns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Continental Breakfast: Networkin</w:t>
      </w:r>
      <w:r w:rsidR="005A063A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g</w:t>
      </w:r>
    </w:p>
    <w:p w:rsidR="0028296F" w:rsidRPr="00D54FC0" w:rsidRDefault="0028296F" w:rsidP="00852D4C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16"/>
          <w:szCs w:val="16"/>
        </w:rPr>
      </w:pPr>
    </w:p>
    <w:p w:rsidR="009E2F3A" w:rsidRPr="009D2D24" w:rsidRDefault="0028296F" w:rsidP="009E2F3A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9:00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9E2F3A"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Econ </w:t>
      </w:r>
      <w:proofErr w:type="spellStart"/>
      <w:r w:rsidR="009E2F3A"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Env</w:t>
      </w:r>
      <w:proofErr w:type="spellEnd"/>
      <w:r w:rsidR="009E2F3A"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Principles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9E2F3A"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Greg </w:t>
      </w:r>
      <w:proofErr w:type="spellStart"/>
      <w:r w:rsidR="009E2F3A"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Characklis</w:t>
      </w:r>
      <w:proofErr w:type="spellEnd"/>
      <w:r w:rsidR="009E2F3A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</w:p>
    <w:p w:rsidR="009E2F3A" w:rsidRPr="009D2D24" w:rsidRDefault="009E2F3A" w:rsidP="009E2F3A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proofErr w:type="spellStart"/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Unniversity</w:t>
      </w:r>
      <w:proofErr w:type="spellEnd"/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of North Carolina</w:t>
      </w:r>
    </w:p>
    <w:p w:rsidR="009D2D24" w:rsidRPr="009D2D24" w:rsidRDefault="009D2D24" w:rsidP="009D2D24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9E2F3A" w:rsidRPr="009D2D24" w:rsidRDefault="009E2F3A" w:rsidP="009E2F3A">
      <w:pPr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</w:rPr>
        <w:tab/>
        <w:t>Incorporating sustainability/life-cycle</w:t>
      </w:r>
      <w:r w:rsidRPr="009D2D24">
        <w:rPr>
          <w:rFonts w:asciiTheme="majorHAnsi" w:eastAsia="Times New Roman" w:hAnsiTheme="majorHAnsi" w:cs="Calibri"/>
          <w:color w:val="4F6228" w:themeColor="accent3" w:themeShade="80"/>
        </w:rPr>
        <w:tab/>
        <w:t>Erica McKenzie and Desiree Plata</w:t>
      </w:r>
    </w:p>
    <w:p w:rsidR="009E2F3A" w:rsidRPr="009D2D24" w:rsidRDefault="009E2F3A" w:rsidP="009E2F3A">
      <w:pPr>
        <w:pStyle w:val="PlainText"/>
        <w:tabs>
          <w:tab w:val="left" w:pos="72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UC Davis and Duke University</w:t>
      </w:r>
    </w:p>
    <w:p w:rsidR="009D2D24" w:rsidRPr="009D2D24" w:rsidRDefault="009D2D24" w:rsidP="009D2D24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28296F" w:rsidRPr="009D2D24" w:rsidRDefault="00852D4C" w:rsidP="009E2F3A">
      <w:pPr>
        <w:pStyle w:val="PlainText"/>
        <w:tabs>
          <w:tab w:val="left" w:pos="720"/>
          <w:tab w:val="left" w:pos="4410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10:</w:t>
      </w:r>
      <w:r w:rsidR="009E2F3A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00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 xml:space="preserve">Break </w:t>
      </w:r>
    </w:p>
    <w:p w:rsidR="009E2F3A" w:rsidRPr="009D2D24" w:rsidRDefault="009E2F3A" w:rsidP="009E2F3A">
      <w:pPr>
        <w:pStyle w:val="PlainText"/>
        <w:tabs>
          <w:tab w:val="left" w:pos="720"/>
          <w:tab w:val="left" w:pos="3952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</w:p>
    <w:p w:rsidR="009E2F3A" w:rsidRPr="009D2D24" w:rsidRDefault="009E2F3A" w:rsidP="009E2F3A">
      <w:pPr>
        <w:pStyle w:val="PlainText"/>
        <w:tabs>
          <w:tab w:val="left" w:pos="720"/>
          <w:tab w:val="left" w:pos="3952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10:30 </w:t>
      </w:r>
      <w:r w:rsidR="00DB2246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proofErr w:type="gramStart"/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Incorporating</w:t>
      </w:r>
      <w:proofErr w:type="gramEnd"/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climate change in</w:t>
      </w:r>
      <w:r w:rsidR="00204018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Jeff Cunningham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</w:p>
    <w:p w:rsidR="0028296F" w:rsidRPr="009D2D24" w:rsidRDefault="009E2F3A" w:rsidP="009E2F3A">
      <w:pPr>
        <w:pStyle w:val="PlainText"/>
        <w:tabs>
          <w:tab w:val="left" w:pos="720"/>
          <w:tab w:val="left" w:pos="3952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Gen - </w:t>
      </w:r>
      <w:proofErr w:type="spellStart"/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EnvEng</w:t>
      </w:r>
      <w:proofErr w:type="spellEnd"/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education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University of South Florida</w:t>
      </w:r>
    </w:p>
    <w:p w:rsidR="009D2D24" w:rsidRPr="009D2D24" w:rsidRDefault="009D2D24" w:rsidP="009D2D24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9E2F3A" w:rsidRPr="009D2D24" w:rsidRDefault="009E2F3A" w:rsidP="009E2F3A">
      <w:pPr>
        <w:pStyle w:val="PlainText"/>
        <w:tabs>
          <w:tab w:val="left" w:pos="720"/>
          <w:tab w:val="left" w:pos="3952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E</w:t>
      </w:r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ducating dynamics in water distribution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Young </w:t>
      </w:r>
      <w:proofErr w:type="spellStart"/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Seo</w:t>
      </w:r>
      <w:proofErr w:type="spellEnd"/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</w:p>
    <w:p w:rsidR="009E2F3A" w:rsidRPr="009D2D24" w:rsidRDefault="00DB2246" w:rsidP="009E2F3A">
      <w:pPr>
        <w:pStyle w:val="PlainText"/>
        <w:tabs>
          <w:tab w:val="left" w:pos="720"/>
          <w:tab w:val="left" w:pos="3952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University of Toledo</w:t>
      </w:r>
    </w:p>
    <w:p w:rsidR="009D2D24" w:rsidRPr="009D2D24" w:rsidRDefault="009D2D24" w:rsidP="009D2D24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9E2F3A" w:rsidRPr="009D2D24" w:rsidRDefault="009E2F3A" w:rsidP="009E2F3A">
      <w:pPr>
        <w:pStyle w:val="PlainText"/>
        <w:tabs>
          <w:tab w:val="left" w:pos="720"/>
          <w:tab w:val="left" w:pos="3952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Back to our roots: Public Health </w:t>
      </w:r>
      <w:r w:rsid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Joel Burken and Heather </w:t>
      </w:r>
      <w:r w:rsidRPr="009E2F3A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Henry</w:t>
      </w:r>
    </w:p>
    <w:p w:rsidR="009E2F3A" w:rsidRPr="009D2D24" w:rsidRDefault="009E2F3A" w:rsidP="009E2F3A">
      <w:pPr>
        <w:pStyle w:val="PlainText"/>
        <w:tabs>
          <w:tab w:val="left" w:pos="720"/>
          <w:tab w:val="left" w:pos="3952"/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Missouri S&amp;T and NIEHS</w:t>
      </w:r>
    </w:p>
    <w:p w:rsidR="009D2D24" w:rsidRPr="009D2D24" w:rsidRDefault="009D2D24" w:rsidP="009D2D24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9D2D24" w:rsidRPr="00A55459" w:rsidRDefault="009D2D24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852D4C" w:rsidRPr="009D2D24" w:rsidRDefault="00DB2246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12:00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Discussions: Incorporating new topics</w:t>
      </w:r>
      <w:r w:rsid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proofErr w:type="gramStart"/>
      <w:r w:rsidR="00134365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Everybody</w:t>
      </w:r>
      <w:proofErr w:type="gramEnd"/>
      <w:r w:rsidR="00134365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!</w:t>
      </w:r>
    </w:p>
    <w:p w:rsidR="005A063A" w:rsidRPr="009D2D24" w:rsidRDefault="005A063A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</w:p>
    <w:p w:rsidR="00852D4C" w:rsidRPr="009D2D24" w:rsidRDefault="00852D4C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12:30 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 xml:space="preserve">Lunch </w:t>
      </w:r>
      <w:r w:rsidR="00134365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134365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Wo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rking </w:t>
      </w:r>
    </w:p>
    <w:p w:rsidR="00852D4C" w:rsidRPr="009D2D24" w:rsidRDefault="00852D4C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</w:p>
    <w:p w:rsidR="00DB2246" w:rsidRPr="009D2D24" w:rsidRDefault="00DB2246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1:30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Concept Inventory for Introductory 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Sukalyan</w:t>
      </w:r>
      <w:proofErr w:type="spellEnd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Sengupta</w:t>
      </w:r>
      <w:proofErr w:type="spellEnd"/>
      <w:r w:rsidR="00D54FC0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(</w:t>
      </w:r>
      <w:proofErr w:type="spellStart"/>
      <w:r w:rsidR="00D54FC0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Ergas</w:t>
      </w:r>
      <w:proofErr w:type="spellEnd"/>
      <w:r w:rsidR="00D54FC0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/Cunningham/</w:t>
      </w:r>
      <w:proofErr w:type="spellStart"/>
      <w:r w:rsidR="00D54FC0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Goel</w:t>
      </w:r>
      <w:proofErr w:type="spellEnd"/>
      <w:r w:rsidR="00D54FC0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)</w:t>
      </w:r>
    </w:p>
    <w:p w:rsidR="00DB2246" w:rsidRPr="00740BEF" w:rsidRDefault="00DB2246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Environmental Engineering Courses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r w:rsidR="00D54FC0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D54FC0" w:rsidRPr="00740BEF">
        <w:rPr>
          <w:rFonts w:ascii="Cambria" w:eastAsia="ヒラギノ角ゴ Pro W3" w:hAnsi="Cambria" w:cs="Times New Roman"/>
          <w:color w:val="4F6228" w:themeColor="accent3" w:themeShade="80"/>
          <w:sz w:val="24"/>
          <w:szCs w:val="24"/>
        </w:rPr>
        <w:t>University of Massachusetts Dartmouth</w:t>
      </w:r>
    </w:p>
    <w:p w:rsidR="009D2D24" w:rsidRPr="00D54FC0" w:rsidRDefault="009D2D24" w:rsidP="009D2D24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134365" w:rsidRDefault="00DB2246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Teaching </w:t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Collaboratory</w:t>
      </w:r>
      <w:proofErr w:type="spellEnd"/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 xml:space="preserve">Nancy </w:t>
      </w:r>
      <w:proofErr w:type="spellStart"/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Kinner</w:t>
      </w:r>
      <w:proofErr w:type="spellEnd"/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(</w:t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Masten</w:t>
      </w:r>
      <w:proofErr w:type="spellEnd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/Parker/Weaver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)</w:t>
      </w:r>
    </w:p>
    <w:p w:rsidR="00D54FC0" w:rsidRPr="009D2D24" w:rsidRDefault="00D54FC0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University of New Hampshire</w:t>
      </w:r>
    </w:p>
    <w:p w:rsidR="009D2D24" w:rsidRPr="009D2D24" w:rsidRDefault="009D2D24" w:rsidP="009D2D24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DB2246" w:rsidRDefault="00DB2246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Sharing Next Generation </w:t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Env</w:t>
      </w:r>
      <w:proofErr w:type="spellEnd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Eng</w:t>
      </w:r>
      <w:proofErr w:type="spellEnd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Edu</w:t>
      </w:r>
      <w:proofErr w:type="spellEnd"/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Claudia </w:t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Gunsch</w:t>
      </w:r>
      <w:proofErr w:type="spellEnd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/</w:t>
      </w:r>
      <w:r w:rsid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Kaitlin </w:t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Mallouk</w:t>
      </w:r>
      <w:proofErr w:type="spellEnd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/</w:t>
      </w:r>
      <w:r w:rsid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JG </w:t>
      </w:r>
      <w:proofErr w:type="spellStart"/>
      <w:r w:rsidRPr="00DB2246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Burken</w:t>
      </w:r>
      <w:proofErr w:type="spellEnd"/>
    </w:p>
    <w:p w:rsidR="009D2D24" w:rsidRPr="009D2D24" w:rsidRDefault="009D2D24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>Duke/Illinois/Missouri S&amp;T</w:t>
      </w:r>
    </w:p>
    <w:p w:rsidR="00DB2246" w:rsidRPr="009D2D24" w:rsidRDefault="00DB2246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</w:p>
    <w:p w:rsidR="00DB2246" w:rsidRPr="009D2D24" w:rsidRDefault="00DB2246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3:00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  <w:t xml:space="preserve">Breakout on </w:t>
      </w:r>
      <w:r w:rsidR="00D54FC0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D</w:t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eliverables</w:t>
      </w:r>
    </w:p>
    <w:p w:rsidR="009D2D24" w:rsidRPr="009D2D24" w:rsidRDefault="009D2D24" w:rsidP="009D2D24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134365" w:rsidRPr="009D2D24" w:rsidRDefault="00DB2246" w:rsidP="00852D4C">
      <w:pPr>
        <w:pStyle w:val="PlainText"/>
        <w:tabs>
          <w:tab w:val="left" w:pos="720"/>
          <w:tab w:val="left" w:pos="4410"/>
        </w:tabs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</w:pP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3:30</w:t>
      </w:r>
      <w:r w:rsidR="00134365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 </w:t>
      </w:r>
      <w:r w:rsidR="00134365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  <w:r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Sharing and </w:t>
      </w:r>
      <w:r w:rsidR="00134365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 xml:space="preserve">Recommendations </w:t>
      </w:r>
      <w:r w:rsidR="002D7487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>for 2013</w:t>
      </w:r>
      <w:r w:rsidR="00134365" w:rsidRPr="009D2D24">
        <w:rPr>
          <w:rFonts w:asciiTheme="majorHAnsi" w:eastAsia="Times New Roman" w:hAnsiTheme="majorHAnsi" w:cs="Calibri"/>
          <w:color w:val="4F6228" w:themeColor="accent3" w:themeShade="80"/>
          <w:sz w:val="24"/>
          <w:szCs w:val="24"/>
        </w:rPr>
        <w:tab/>
      </w:r>
    </w:p>
    <w:p w:rsidR="009D2D24" w:rsidRPr="009D2D24" w:rsidRDefault="009D2D24" w:rsidP="009D2D24">
      <w:pPr>
        <w:pStyle w:val="PlainText"/>
        <w:tabs>
          <w:tab w:val="left" w:pos="5040"/>
        </w:tabs>
        <w:rPr>
          <w:rFonts w:asciiTheme="majorHAnsi" w:eastAsia="Times New Roman" w:hAnsiTheme="majorHAnsi" w:cs="Calibri"/>
          <w:color w:val="4F6228" w:themeColor="accent3" w:themeShade="80"/>
          <w:sz w:val="8"/>
          <w:szCs w:val="8"/>
        </w:rPr>
      </w:pPr>
    </w:p>
    <w:p w:rsidR="00DB2246" w:rsidRPr="009D2D24" w:rsidRDefault="00DB2246" w:rsidP="00F77EF2">
      <w:pPr>
        <w:pStyle w:val="Default"/>
        <w:rPr>
          <w:rFonts w:asciiTheme="majorHAnsi" w:hAnsiTheme="majorHAnsi"/>
          <w:color w:val="4F6228" w:themeColor="accent3" w:themeShade="80"/>
        </w:rPr>
      </w:pPr>
      <w:r w:rsidRPr="009D2D24">
        <w:rPr>
          <w:rFonts w:asciiTheme="majorHAnsi" w:hAnsiTheme="majorHAnsi"/>
          <w:color w:val="4F6228" w:themeColor="accent3" w:themeShade="80"/>
        </w:rPr>
        <w:t xml:space="preserve">5:30 </w:t>
      </w:r>
      <w:r w:rsidR="00A55459">
        <w:rPr>
          <w:rFonts w:asciiTheme="majorHAnsi" w:hAnsiTheme="majorHAnsi"/>
          <w:color w:val="4F6228" w:themeColor="accent3" w:themeShade="80"/>
        </w:rPr>
        <w:tab/>
      </w:r>
      <w:r w:rsidRPr="009D2D24">
        <w:rPr>
          <w:rFonts w:asciiTheme="majorHAnsi" w:hAnsiTheme="majorHAnsi"/>
          <w:color w:val="4F6228" w:themeColor="accent3" w:themeShade="80"/>
        </w:rPr>
        <w:t>Social and dinner for those staying</w:t>
      </w:r>
      <w:r w:rsidRPr="009D2D24">
        <w:rPr>
          <w:rFonts w:asciiTheme="majorHAnsi" w:hAnsiTheme="majorHAnsi"/>
          <w:color w:val="4F6228" w:themeColor="accent3" w:themeShade="80"/>
        </w:rPr>
        <w:tab/>
      </w:r>
      <w:r w:rsidRPr="009D2D24">
        <w:rPr>
          <w:rFonts w:asciiTheme="majorHAnsi" w:hAnsiTheme="majorHAnsi"/>
          <w:color w:val="4F6228" w:themeColor="accent3" w:themeShade="80"/>
        </w:rPr>
        <w:tab/>
        <w:t>Morgan Street Brewery</w:t>
      </w:r>
    </w:p>
    <w:p w:rsidR="00DB2246" w:rsidRPr="009D2D24" w:rsidRDefault="00DB2246" w:rsidP="00F77EF2">
      <w:pPr>
        <w:pStyle w:val="Default"/>
        <w:rPr>
          <w:rFonts w:asciiTheme="majorHAnsi" w:hAnsiTheme="majorHAnsi"/>
          <w:color w:val="4F6228" w:themeColor="accent3" w:themeShade="80"/>
        </w:rPr>
      </w:pPr>
    </w:p>
    <w:p w:rsidR="00DB2246" w:rsidRPr="009D2D24" w:rsidRDefault="00F77EF2" w:rsidP="00DB2246">
      <w:pPr>
        <w:pStyle w:val="Default"/>
        <w:rPr>
          <w:rFonts w:asciiTheme="majorHAnsi" w:hAnsiTheme="majorHAnsi"/>
          <w:noProof/>
          <w:color w:val="4F6228" w:themeColor="accent3" w:themeShade="80"/>
        </w:rPr>
      </w:pPr>
      <w:r w:rsidRPr="009D2D24">
        <w:rPr>
          <w:rFonts w:asciiTheme="majorHAnsi" w:hAnsiTheme="majorHAnsi"/>
          <w:color w:val="4F6228" w:themeColor="accent3" w:themeShade="80"/>
        </w:rPr>
        <w:t xml:space="preserve">Registration at: </w:t>
      </w:r>
      <w:hyperlink r:id="rId12" w:history="1">
        <w:r w:rsidR="00DB2246" w:rsidRPr="009D2D24">
          <w:rPr>
            <w:rStyle w:val="Hyperlink"/>
            <w:rFonts w:asciiTheme="majorHAnsi" w:hAnsiTheme="majorHAnsi"/>
            <w:color w:val="4F6228" w:themeColor="accent3" w:themeShade="80"/>
          </w:rPr>
          <w:t>http://aeespfrontiers.mst.edu/</w:t>
        </w:r>
      </w:hyperlink>
      <w:r w:rsidR="00DB2246" w:rsidRPr="009D2D24">
        <w:rPr>
          <w:rFonts w:asciiTheme="majorHAnsi" w:hAnsiTheme="majorHAnsi"/>
          <w:noProof/>
          <w:color w:val="4F6228" w:themeColor="accent3" w:themeShade="80"/>
        </w:rPr>
        <w:t xml:space="preserve"> </w:t>
      </w:r>
    </w:p>
    <w:p w:rsidR="00A74904" w:rsidRPr="00A74904" w:rsidRDefault="00A55459" w:rsidP="009D2D24">
      <w:pPr>
        <w:pStyle w:val="NormalWeb"/>
        <w:shd w:val="clear" w:color="auto" w:fill="FFFFFF"/>
        <w:rPr>
          <w:rFonts w:asciiTheme="majorHAnsi" w:hAnsiTheme="majorHAnsi" w:cs="Calibri"/>
          <w:color w:val="4F6228" w:themeColor="accent3" w:themeShade="80"/>
          <w:sz w:val="28"/>
        </w:rPr>
      </w:pPr>
      <w:r w:rsidRPr="009D2D24">
        <w:rPr>
          <w:rFonts w:asciiTheme="majorHAnsi" w:hAnsiTheme="majorHAnsi"/>
          <w:noProof/>
          <w:color w:val="4F6228" w:themeColor="accent3" w:themeShade="80"/>
        </w:rPr>
        <w:drawing>
          <wp:anchor distT="0" distB="0" distL="114300" distR="114300" simplePos="0" relativeHeight="251673088" behindDoc="0" locked="0" layoutInCell="1" allowOverlap="1" wp14:anchorId="68BFD260" wp14:editId="21F6AE6E">
            <wp:simplePos x="0" y="0"/>
            <wp:positionH relativeFrom="column">
              <wp:posOffset>5052695</wp:posOffset>
            </wp:positionH>
            <wp:positionV relativeFrom="paragraph">
              <wp:posOffset>1876425</wp:posOffset>
            </wp:positionV>
            <wp:extent cx="752475" cy="642620"/>
            <wp:effectExtent l="0" t="0" r="9525" b="5080"/>
            <wp:wrapNone/>
            <wp:docPr id="12" name="Picture 12" descr="Description: C:\Burken Data\Aeesp board\AEESP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Burken Data\Aeesp board\AEESP logo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242F12FF" wp14:editId="3CF88F89">
            <wp:simplePos x="0" y="0"/>
            <wp:positionH relativeFrom="column">
              <wp:posOffset>1577993</wp:posOffset>
            </wp:positionH>
            <wp:positionV relativeFrom="paragraph">
              <wp:posOffset>1902660</wp:posOffset>
            </wp:positionV>
            <wp:extent cx="2563060" cy="616566"/>
            <wp:effectExtent l="114300" t="133350" r="313690" b="298450"/>
            <wp:wrapNone/>
            <wp:docPr id="11" name="Picture 11" descr="http://www.ehsrc.uiowa.edu/images/Logos/niehs-new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hsrc.uiowa.edu/images/Logos/niehs-newlogo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50" cy="6173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D24">
        <w:rPr>
          <w:rFonts w:asciiTheme="majorHAnsi" w:hAnsiTheme="majorHAnsi"/>
          <w:b/>
          <w:noProof/>
          <w:color w:val="4F6228" w:themeColor="accent3" w:themeShade="80"/>
        </w:rPr>
        <w:drawing>
          <wp:anchor distT="0" distB="0" distL="114300" distR="114300" simplePos="0" relativeHeight="251665920" behindDoc="0" locked="0" layoutInCell="1" allowOverlap="1" wp14:anchorId="26A75EE0" wp14:editId="7DEF849F">
            <wp:simplePos x="0" y="0"/>
            <wp:positionH relativeFrom="column">
              <wp:posOffset>-240357</wp:posOffset>
            </wp:positionH>
            <wp:positionV relativeFrom="paragraph">
              <wp:posOffset>1777256</wp:posOffset>
            </wp:positionV>
            <wp:extent cx="747196" cy="747196"/>
            <wp:effectExtent l="171450" t="171450" r="358140" b="358140"/>
            <wp:wrapNone/>
            <wp:docPr id="7" name="Picture 2" descr="http://www.northeastern.edu/chn/images/n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8" name="Picture 2" descr="http://www.northeastern.edu/chn/images/ns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93" cy="746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EF2" w:rsidRPr="009D2D24">
        <w:rPr>
          <w:rFonts w:asciiTheme="majorHAnsi" w:hAnsiTheme="majorHAnsi"/>
          <w:b/>
          <w:color w:val="4F6228" w:themeColor="accent3" w:themeShade="80"/>
        </w:rPr>
        <w:t xml:space="preserve">Lodging at </w:t>
      </w:r>
      <w:r w:rsidR="00DB2246" w:rsidRPr="009D2D24">
        <w:rPr>
          <w:rFonts w:asciiTheme="majorHAnsi" w:hAnsiTheme="majorHAnsi"/>
          <w:b/>
          <w:color w:val="4F6228" w:themeColor="accent3" w:themeShade="80"/>
        </w:rPr>
        <w:t>Hyatt Regency Gateway</w:t>
      </w:r>
      <w:r w:rsidR="00F77EF2" w:rsidRPr="009D2D24">
        <w:rPr>
          <w:rFonts w:asciiTheme="majorHAnsi" w:hAnsiTheme="majorHAnsi"/>
          <w:b/>
          <w:color w:val="4F6228" w:themeColor="accent3" w:themeShade="80"/>
        </w:rPr>
        <w:t xml:space="preserve">: </w:t>
      </w:r>
      <w:r w:rsidR="00DB2246" w:rsidRPr="009D2D24">
        <w:rPr>
          <w:rStyle w:val="Strong"/>
          <w:rFonts w:asciiTheme="majorHAnsi" w:hAnsiTheme="majorHAnsi" w:cs="Arial"/>
          <w:b w:val="0"/>
          <w:color w:val="4F6228" w:themeColor="accent3" w:themeShade="80"/>
        </w:rPr>
        <w:t>Make Hotel Room Reservations Now</w:t>
      </w:r>
      <w:r w:rsidR="00DB2246" w:rsidRPr="009D2D24">
        <w:rPr>
          <w:rFonts w:asciiTheme="majorHAnsi" w:hAnsiTheme="majorHAnsi" w:cs="Arial"/>
          <w:b/>
          <w:color w:val="4F6228" w:themeColor="accent3" w:themeShade="80"/>
        </w:rPr>
        <w:br/>
        <w:t>Use Code:</w:t>
      </w:r>
      <w:r w:rsidR="00DB2246" w:rsidRPr="009D2D24">
        <w:rPr>
          <w:rStyle w:val="apple-converted-space"/>
          <w:rFonts w:asciiTheme="majorHAnsi" w:hAnsiTheme="majorHAnsi" w:cs="Arial"/>
          <w:b/>
          <w:color w:val="4F6228" w:themeColor="accent3" w:themeShade="80"/>
        </w:rPr>
        <w:t> </w:t>
      </w:r>
      <w:r w:rsidR="00DB2246" w:rsidRPr="009D2D24">
        <w:rPr>
          <w:rStyle w:val="Strong"/>
          <w:rFonts w:asciiTheme="majorHAnsi" w:hAnsiTheme="majorHAnsi" w:cs="Arial"/>
          <w:b w:val="0"/>
          <w:color w:val="4F6228" w:themeColor="accent3" w:themeShade="80"/>
        </w:rPr>
        <w:t>“Missouri S&amp;T: AEESP Frontiers”</w:t>
      </w:r>
      <w:r w:rsidR="009D2D24" w:rsidRPr="009D2D24">
        <w:rPr>
          <w:rStyle w:val="Strong"/>
          <w:rFonts w:asciiTheme="majorHAnsi" w:hAnsiTheme="majorHAnsi" w:cs="Arial"/>
          <w:b w:val="0"/>
          <w:color w:val="4F6228" w:themeColor="accent3" w:themeShade="80"/>
        </w:rPr>
        <w:t xml:space="preserve"> Room Block open through Sept 26</w:t>
      </w:r>
      <w:r w:rsidR="009D2D24" w:rsidRPr="009D2D24">
        <w:rPr>
          <w:rStyle w:val="Strong"/>
          <w:rFonts w:asciiTheme="majorHAnsi" w:hAnsiTheme="majorHAnsi" w:cs="Arial"/>
          <w:b w:val="0"/>
          <w:color w:val="4F6228" w:themeColor="accent3" w:themeShade="80"/>
          <w:vertAlign w:val="superscript"/>
        </w:rPr>
        <w:t>th</w:t>
      </w:r>
      <w:r w:rsidR="009D2D24" w:rsidRPr="009D2D24">
        <w:rPr>
          <w:rFonts w:asciiTheme="majorHAnsi" w:hAnsiTheme="majorHAnsi" w:cs="Arial"/>
          <w:b/>
          <w:color w:val="4F6228" w:themeColor="accent3" w:themeShade="80"/>
        </w:rPr>
        <w:br/>
      </w:r>
      <w:hyperlink r:id="rId15" w:history="1">
        <w:r w:rsidR="00DB2246" w:rsidRPr="009D2D24">
          <w:rPr>
            <w:rStyle w:val="Hyperlink"/>
            <w:rFonts w:asciiTheme="majorHAnsi" w:hAnsiTheme="majorHAnsi" w:cs="Arial"/>
            <w:b/>
            <w:bCs/>
            <w:color w:val="4F6228" w:themeColor="accent3" w:themeShade="80"/>
          </w:rPr>
          <w:t>Reserve your Hotel Room Online</w:t>
        </w:r>
      </w:hyperlink>
      <w:r w:rsidR="00DB2246" w:rsidRPr="009D2D24">
        <w:rPr>
          <w:rStyle w:val="Strong"/>
          <w:rFonts w:asciiTheme="majorHAnsi" w:hAnsiTheme="majorHAnsi" w:cs="Arial"/>
          <w:b w:val="0"/>
          <w:color w:val="4F6228" w:themeColor="accent3" w:themeShade="80"/>
        </w:rPr>
        <w:t xml:space="preserve"> </w:t>
      </w:r>
      <w:r w:rsidR="00DB2246" w:rsidRPr="009D2D24">
        <w:rPr>
          <w:rFonts w:asciiTheme="majorHAnsi" w:hAnsiTheme="majorHAnsi" w:cs="Arial"/>
          <w:b/>
          <w:color w:val="4F6228" w:themeColor="accent3" w:themeShade="80"/>
        </w:rPr>
        <w:t>or</w:t>
      </w:r>
      <w:proofErr w:type="gramStart"/>
      <w:r w:rsidR="00DB2246" w:rsidRPr="009D2D24">
        <w:rPr>
          <w:rStyle w:val="apple-converted-space"/>
          <w:rFonts w:asciiTheme="majorHAnsi" w:hAnsiTheme="majorHAnsi" w:cs="Arial"/>
          <w:b/>
          <w:color w:val="4F6228" w:themeColor="accent3" w:themeShade="80"/>
        </w:rPr>
        <w:t> </w:t>
      </w:r>
      <w:r w:rsidR="00DB2246" w:rsidRPr="009D2D24">
        <w:rPr>
          <w:rStyle w:val="Strong"/>
          <w:rFonts w:asciiTheme="majorHAnsi" w:hAnsiTheme="majorHAnsi" w:cs="Arial"/>
          <w:b w:val="0"/>
          <w:color w:val="4F6228" w:themeColor="accent3" w:themeShade="80"/>
        </w:rPr>
        <w:t> Call</w:t>
      </w:r>
      <w:proofErr w:type="gramEnd"/>
      <w:r w:rsidR="00DB2246" w:rsidRPr="009D2D24">
        <w:rPr>
          <w:rStyle w:val="Strong"/>
          <w:rFonts w:asciiTheme="majorHAnsi" w:hAnsiTheme="majorHAnsi" w:cs="Arial"/>
          <w:b w:val="0"/>
          <w:color w:val="4F6228" w:themeColor="accent3" w:themeShade="80"/>
        </w:rPr>
        <w:t>: 888-421-1442</w:t>
      </w:r>
      <w:r w:rsidR="00DB2246" w:rsidRPr="009D2D24">
        <w:rPr>
          <w:rStyle w:val="apple-converted-space"/>
          <w:rFonts w:asciiTheme="majorHAnsi" w:hAnsiTheme="majorHAnsi" w:cs="Arial"/>
          <w:b/>
          <w:bCs/>
          <w:color w:val="4F6228" w:themeColor="accent3" w:themeShade="80"/>
        </w:rPr>
        <w:t> </w:t>
      </w:r>
      <w:r w:rsidR="00DB2246" w:rsidRPr="009D2D24">
        <w:rPr>
          <w:rFonts w:asciiTheme="majorHAnsi" w:hAnsiTheme="majorHAnsi" w:cs="Arial"/>
          <w:b/>
          <w:bCs/>
          <w:color w:val="4F6228" w:themeColor="accent3" w:themeShade="80"/>
        </w:rPr>
        <w:br/>
      </w:r>
      <w:r w:rsidR="00A74904" w:rsidRPr="009D2D24">
        <w:rPr>
          <w:rFonts w:asciiTheme="majorHAnsi" w:hAnsiTheme="majorHAnsi"/>
          <w:color w:val="4F6228" w:themeColor="accent3" w:themeShade="80"/>
        </w:rPr>
        <w:t xml:space="preserve">The </w:t>
      </w:r>
      <w:r w:rsidR="00C044C3" w:rsidRPr="009D2D24">
        <w:rPr>
          <w:rFonts w:asciiTheme="majorHAnsi" w:hAnsiTheme="majorHAnsi"/>
          <w:color w:val="4F6228" w:themeColor="accent3" w:themeShade="80"/>
        </w:rPr>
        <w:t>c</w:t>
      </w:r>
      <w:r w:rsidR="00A74904" w:rsidRPr="009D2D24">
        <w:rPr>
          <w:rFonts w:asciiTheme="majorHAnsi" w:hAnsiTheme="majorHAnsi"/>
          <w:color w:val="4F6228" w:themeColor="accent3" w:themeShade="80"/>
        </w:rPr>
        <w:t>onference is supported through grants from the National Science Foundation</w:t>
      </w:r>
      <w:r w:rsidR="009D2D24">
        <w:rPr>
          <w:rFonts w:asciiTheme="majorHAnsi" w:hAnsiTheme="majorHAnsi"/>
          <w:color w:val="4F6228" w:themeColor="accent3" w:themeShade="80"/>
        </w:rPr>
        <w:t xml:space="preserve"> and the National Institute of Environmental Health Sciences</w:t>
      </w:r>
      <w:r w:rsidR="00A74904" w:rsidRPr="009D2D24">
        <w:rPr>
          <w:rFonts w:asciiTheme="majorHAnsi" w:hAnsiTheme="majorHAnsi"/>
          <w:color w:val="4F6228" w:themeColor="accent3" w:themeShade="80"/>
        </w:rPr>
        <w:t xml:space="preserve">. </w:t>
      </w:r>
      <w:r w:rsidR="00C044C3" w:rsidRPr="009D2D24">
        <w:rPr>
          <w:rFonts w:asciiTheme="majorHAnsi" w:hAnsiTheme="majorHAnsi"/>
          <w:color w:val="4F6228" w:themeColor="accent3" w:themeShade="80"/>
        </w:rPr>
        <w:t>Without this support the conference organization would not have been as successful. We are greatly</w:t>
      </w:r>
      <w:r w:rsidR="00C044C3" w:rsidRPr="009D2D24">
        <w:rPr>
          <w:rFonts w:asciiTheme="majorHAnsi" w:hAnsiTheme="majorHAnsi"/>
          <w:color w:val="4F6228" w:themeColor="accent3" w:themeShade="80"/>
          <w:szCs w:val="20"/>
        </w:rPr>
        <w:t xml:space="preserve"> </w:t>
      </w:r>
      <w:r w:rsidR="00C044C3">
        <w:rPr>
          <w:rFonts w:asciiTheme="majorHAnsi" w:hAnsiTheme="majorHAnsi"/>
          <w:color w:val="4F6228" w:themeColor="accent3" w:themeShade="80"/>
          <w:szCs w:val="20"/>
        </w:rPr>
        <w:t>indebted to NSF</w:t>
      </w:r>
      <w:r w:rsidR="009D2D24">
        <w:rPr>
          <w:rFonts w:asciiTheme="majorHAnsi" w:hAnsiTheme="majorHAnsi"/>
          <w:color w:val="4F6228" w:themeColor="accent3" w:themeShade="80"/>
          <w:szCs w:val="20"/>
        </w:rPr>
        <w:t xml:space="preserve"> and NIEHS</w:t>
      </w:r>
      <w:r w:rsidR="00C044C3">
        <w:rPr>
          <w:rFonts w:asciiTheme="majorHAnsi" w:hAnsiTheme="majorHAnsi"/>
          <w:color w:val="4F6228" w:themeColor="accent3" w:themeShade="80"/>
          <w:szCs w:val="20"/>
        </w:rPr>
        <w:t>, particularly Debbie Reinhart and Paul Bishop</w:t>
      </w:r>
      <w:r w:rsidR="009D2D24">
        <w:rPr>
          <w:rFonts w:asciiTheme="majorHAnsi" w:hAnsiTheme="majorHAnsi"/>
          <w:color w:val="4F6228" w:themeColor="accent3" w:themeShade="80"/>
          <w:szCs w:val="20"/>
        </w:rPr>
        <w:t xml:space="preserve"> at NSF and Heather Henry at NIEHS. </w:t>
      </w:r>
    </w:p>
    <w:sectPr w:rsidR="00A74904" w:rsidRPr="00A74904" w:rsidSect="00D54FC0">
      <w:pgSz w:w="12240" w:h="15840"/>
      <w:pgMar w:top="540" w:right="99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02" w:rsidRDefault="00E64702" w:rsidP="00D54FC0">
      <w:r>
        <w:separator/>
      </w:r>
    </w:p>
  </w:endnote>
  <w:endnote w:type="continuationSeparator" w:id="0">
    <w:p w:rsidR="00E64702" w:rsidRDefault="00E64702" w:rsidP="00D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02" w:rsidRDefault="00E64702" w:rsidP="00D54FC0">
      <w:r>
        <w:separator/>
      </w:r>
    </w:p>
  </w:footnote>
  <w:footnote w:type="continuationSeparator" w:id="0">
    <w:p w:rsidR="00E64702" w:rsidRDefault="00E64702" w:rsidP="00D5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B72"/>
    <w:multiLevelType w:val="hybridMultilevel"/>
    <w:tmpl w:val="AC5011CC"/>
    <w:lvl w:ilvl="0" w:tplc="1F0A2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6E"/>
    <w:rsid w:val="000455D3"/>
    <w:rsid w:val="00086A9B"/>
    <w:rsid w:val="000A3058"/>
    <w:rsid w:val="000B1749"/>
    <w:rsid w:val="00134365"/>
    <w:rsid w:val="00204018"/>
    <w:rsid w:val="00206F67"/>
    <w:rsid w:val="0028296F"/>
    <w:rsid w:val="002B584C"/>
    <w:rsid w:val="002B5B18"/>
    <w:rsid w:val="002D7487"/>
    <w:rsid w:val="00322D42"/>
    <w:rsid w:val="0033311B"/>
    <w:rsid w:val="00367941"/>
    <w:rsid w:val="00397E7F"/>
    <w:rsid w:val="0041695C"/>
    <w:rsid w:val="00460049"/>
    <w:rsid w:val="004A4F0B"/>
    <w:rsid w:val="004F53DC"/>
    <w:rsid w:val="00520E3B"/>
    <w:rsid w:val="00546939"/>
    <w:rsid w:val="00546B79"/>
    <w:rsid w:val="005814C5"/>
    <w:rsid w:val="005A063A"/>
    <w:rsid w:val="0063335F"/>
    <w:rsid w:val="0067336E"/>
    <w:rsid w:val="00686ED1"/>
    <w:rsid w:val="007163A2"/>
    <w:rsid w:val="00740BEF"/>
    <w:rsid w:val="007D170C"/>
    <w:rsid w:val="008348AE"/>
    <w:rsid w:val="00852D4C"/>
    <w:rsid w:val="008736DC"/>
    <w:rsid w:val="00881DFA"/>
    <w:rsid w:val="008848C6"/>
    <w:rsid w:val="008A4C56"/>
    <w:rsid w:val="008B11BC"/>
    <w:rsid w:val="008C0E1B"/>
    <w:rsid w:val="008C119F"/>
    <w:rsid w:val="008E1951"/>
    <w:rsid w:val="008F2405"/>
    <w:rsid w:val="008F6442"/>
    <w:rsid w:val="009646D5"/>
    <w:rsid w:val="009D2D24"/>
    <w:rsid w:val="009D69AE"/>
    <w:rsid w:val="009E2F3A"/>
    <w:rsid w:val="009F66CD"/>
    <w:rsid w:val="00A11675"/>
    <w:rsid w:val="00A55459"/>
    <w:rsid w:val="00A74904"/>
    <w:rsid w:val="00AF537F"/>
    <w:rsid w:val="00B272A9"/>
    <w:rsid w:val="00B56783"/>
    <w:rsid w:val="00B652C5"/>
    <w:rsid w:val="00B67AFD"/>
    <w:rsid w:val="00B730FC"/>
    <w:rsid w:val="00B90087"/>
    <w:rsid w:val="00BA706A"/>
    <w:rsid w:val="00BA7B5A"/>
    <w:rsid w:val="00BD574B"/>
    <w:rsid w:val="00C044C3"/>
    <w:rsid w:val="00D207AA"/>
    <w:rsid w:val="00D479D2"/>
    <w:rsid w:val="00D54FC0"/>
    <w:rsid w:val="00D86A4D"/>
    <w:rsid w:val="00DB2246"/>
    <w:rsid w:val="00DB2942"/>
    <w:rsid w:val="00E64702"/>
    <w:rsid w:val="00EA461A"/>
    <w:rsid w:val="00F77EF2"/>
    <w:rsid w:val="00F9094A"/>
    <w:rsid w:val="00FB0E6C"/>
    <w:rsid w:val="00F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7F"/>
    <w:pPr>
      <w:spacing w:after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7E7F"/>
    <w:rPr>
      <w:b/>
      <w:bCs/>
    </w:rPr>
  </w:style>
  <w:style w:type="paragraph" w:styleId="ListParagraph">
    <w:name w:val="List Paragraph"/>
    <w:basedOn w:val="Normal"/>
    <w:uiPriority w:val="34"/>
    <w:qFormat/>
    <w:rsid w:val="00673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7A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4693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939"/>
    <w:rPr>
      <w:rFonts w:ascii="Calibri" w:hAnsi="Calibri"/>
      <w:szCs w:val="21"/>
    </w:rPr>
  </w:style>
  <w:style w:type="paragraph" w:customStyle="1" w:styleId="Default">
    <w:name w:val="Default"/>
    <w:rsid w:val="00F77EF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67"/>
    <w:rPr>
      <w:rFonts w:ascii="Tahoma" w:hAnsi="Tahoma" w:cs="Tahoma"/>
      <w:sz w:val="16"/>
      <w:szCs w:val="16"/>
    </w:rPr>
  </w:style>
  <w:style w:type="paragraph" w:customStyle="1" w:styleId="xmsoplaintext">
    <w:name w:val="x_msoplaintext"/>
    <w:basedOn w:val="Normal"/>
    <w:rsid w:val="000B1749"/>
    <w:pPr>
      <w:spacing w:before="100" w:beforeAutospacing="1" w:after="100" w:afterAutospacing="1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DB224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DB2246"/>
  </w:style>
  <w:style w:type="paragraph" w:styleId="Header">
    <w:name w:val="header"/>
    <w:basedOn w:val="Normal"/>
    <w:link w:val="HeaderChar"/>
    <w:uiPriority w:val="99"/>
    <w:unhideWhenUsed/>
    <w:rsid w:val="00D54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FC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F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7F"/>
    <w:pPr>
      <w:spacing w:after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7E7F"/>
    <w:rPr>
      <w:b/>
      <w:bCs/>
    </w:rPr>
  </w:style>
  <w:style w:type="paragraph" w:styleId="ListParagraph">
    <w:name w:val="List Paragraph"/>
    <w:basedOn w:val="Normal"/>
    <w:uiPriority w:val="34"/>
    <w:qFormat/>
    <w:rsid w:val="00673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7A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4693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939"/>
    <w:rPr>
      <w:rFonts w:ascii="Calibri" w:hAnsi="Calibri"/>
      <w:szCs w:val="21"/>
    </w:rPr>
  </w:style>
  <w:style w:type="paragraph" w:customStyle="1" w:styleId="Default">
    <w:name w:val="Default"/>
    <w:rsid w:val="00F77EF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67"/>
    <w:rPr>
      <w:rFonts w:ascii="Tahoma" w:hAnsi="Tahoma" w:cs="Tahoma"/>
      <w:sz w:val="16"/>
      <w:szCs w:val="16"/>
    </w:rPr>
  </w:style>
  <w:style w:type="paragraph" w:customStyle="1" w:styleId="xmsoplaintext">
    <w:name w:val="x_msoplaintext"/>
    <w:basedOn w:val="Normal"/>
    <w:rsid w:val="000B1749"/>
    <w:pPr>
      <w:spacing w:before="100" w:beforeAutospacing="1" w:after="100" w:afterAutospacing="1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DB224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DB2246"/>
  </w:style>
  <w:style w:type="paragraph" w:styleId="Header">
    <w:name w:val="header"/>
    <w:basedOn w:val="Normal"/>
    <w:link w:val="HeaderChar"/>
    <w:uiPriority w:val="99"/>
    <w:unhideWhenUsed/>
    <w:rsid w:val="00D54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FC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F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eespfrontiers.mst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web.passkey.com/go/AEESPFrontiers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Mace, Tammy R.</cp:lastModifiedBy>
  <cp:revision>2</cp:revision>
  <cp:lastPrinted>2012-09-20T19:49:00Z</cp:lastPrinted>
  <dcterms:created xsi:type="dcterms:W3CDTF">2012-09-20T19:50:00Z</dcterms:created>
  <dcterms:modified xsi:type="dcterms:W3CDTF">2012-09-20T19:50:00Z</dcterms:modified>
</cp:coreProperties>
</file>